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0B7055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0B7055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0B7055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0B7055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0B7055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0B7055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0B70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0B70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0B7055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F753E">
        <w:rPr>
          <w:rFonts w:ascii="Times New Roman" w:hAnsi="Times New Roman" w:cs="Times New Roman"/>
          <w:b/>
          <w:color w:val="FF0000"/>
          <w:sz w:val="24"/>
          <w:szCs w:val="24"/>
        </w:rPr>
        <w:t>03-08</w:t>
      </w:r>
      <w:r w:rsidR="00B9420A">
        <w:rPr>
          <w:rFonts w:ascii="Times New Roman" w:hAnsi="Times New Roman" w:cs="Times New Roman"/>
          <w:b/>
          <w:color w:val="FF0000"/>
          <w:sz w:val="24"/>
          <w:szCs w:val="24"/>
        </w:rPr>
        <w:t>.03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. 25.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B9420A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358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0B7055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B7055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0B705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8600ED" w:rsidRPr="000B7055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0B7055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0B7055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0B7055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0B7055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Default="003B1E8E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0B7055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0B7055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0B7055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0B7055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0B70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C476C3" w:rsidRDefault="00C476C3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месячника.</w:t>
      </w:r>
    </w:p>
    <w:p w:rsidR="00C476C3" w:rsidRPr="00C476C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7" w:history="1">
        <w:r w:rsidR="00C476C3" w:rsidRPr="001A0295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https://t.me/yunarmiya_kaibych_rt/6625</w:t>
        </w:r>
      </w:hyperlink>
      <w:r w:rsidR="00C476C3">
        <w:rPr>
          <w:rFonts w:ascii="Times New Roman" w:hAnsi="Times New Roman" w:cs="Times New Roman"/>
          <w:sz w:val="24"/>
          <w:szCs w:val="24"/>
        </w:rPr>
        <w:t xml:space="preserve"> - «</w:t>
      </w:r>
      <w:proofErr w:type="spellStart"/>
      <w:r w:rsidR="00C476C3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="00C476C3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9527B3" w:rsidRDefault="00C476C3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476C3">
        <w:rPr>
          <w:rFonts w:ascii="Times New Roman" w:hAnsi="Times New Roman" w:cs="Times New Roman"/>
          <w:sz w:val="24"/>
          <w:szCs w:val="24"/>
        </w:rPr>
        <w:t xml:space="preserve">В рамках проекта "Пушкинская карта" нашими учениками был посещен музей Г. </w:t>
      </w:r>
      <w:proofErr w:type="spellStart"/>
      <w:r w:rsidRPr="00C476C3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C476C3">
        <w:rPr>
          <w:rFonts w:ascii="Times New Roman" w:hAnsi="Times New Roman" w:cs="Times New Roman"/>
          <w:sz w:val="24"/>
          <w:szCs w:val="24"/>
        </w:rPr>
        <w:t>. Этот проект предоставляет возможность молодым людям познакомиться с культурным и историческим наследием нашей страны, а также получить доступ к различным музеям и культурным учреждениям. В музее был проведён патриотический час "У каждого времени свои герои". Целью этого мероприятия было воспитание у учащихся гражданственности, чувства патриотизма, любви и гордости за своё Отечество, выражения признания и благодарности Героям. Мы считаем, что такие мероприятия необходимы для формирования патриотического мировоззрения и развития гражданственности среди молодого поколения. Мы гордимся тем, что наши ученики имеют возможность участвовать в таких мероприятиях и получать знания о истории и культуре нашей страны.</w:t>
      </w:r>
    </w:p>
    <w:p w:rsidR="009527B3" w:rsidRDefault="009527B3" w:rsidP="009527B3">
      <w:pPr>
        <w:ind w:right="282"/>
        <w:rPr>
          <w:rFonts w:ascii="Times New Roman" w:hAnsi="Times New Roman" w:cs="Times New Roman"/>
          <w:sz w:val="24"/>
          <w:szCs w:val="24"/>
        </w:rPr>
      </w:pPr>
      <w:r w:rsidRPr="009527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8256" cy="1536960"/>
            <wp:effectExtent l="0" t="0" r="9525" b="6350"/>
            <wp:docPr id="12" name="Рисунок 12" descr="C:\Users\User\Desktop\03-08.03.25. ОТЧ\Федор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3-08.03.25. ОТЧ\Федор. 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004" cy="154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B3" w:rsidRDefault="009527B3" w:rsidP="009527B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27B3" w:rsidRDefault="009527B3" w:rsidP="009527B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Pr="009527B3" w:rsidRDefault="00C476C3" w:rsidP="009527B3">
      <w:pPr>
        <w:ind w:right="282"/>
        <w:rPr>
          <w:rFonts w:ascii="Times New Roman" w:hAnsi="Times New Roman" w:cs="Times New Roman"/>
          <w:sz w:val="24"/>
          <w:szCs w:val="24"/>
        </w:rPr>
      </w:pPr>
      <w:r w:rsidRPr="009527B3">
        <w:rPr>
          <w:rFonts w:ascii="Times New Roman" w:hAnsi="Times New Roman" w:cs="Times New Roman"/>
          <w:sz w:val="24"/>
          <w:szCs w:val="24"/>
        </w:rPr>
        <w:br/>
      </w:r>
    </w:p>
    <w:p w:rsidR="00C476C3" w:rsidRDefault="00C476C3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СВО.</w:t>
      </w: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476C3">
        <w:rPr>
          <w:rFonts w:ascii="Times New Roman" w:hAnsi="Times New Roman" w:cs="Times New Roman"/>
          <w:sz w:val="24"/>
          <w:szCs w:val="24"/>
        </w:rPr>
        <w:t>Юнармейцы и ученики нашей школы присоединились к Всероссийской акции «Письмо защитнику Отечества». В своих письмах ребята выразили признательность российским солдатам, написали, что они гордятся настоящими защитниками Родины и желают им скорейшего возвращения домой.</w:t>
      </w:r>
      <w:r w:rsidRPr="00C476C3">
        <w:t xml:space="preserve"> </w:t>
      </w:r>
      <w:r w:rsidRPr="00C476C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476C3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C476C3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 w:rsidRPr="009527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25765" cy="1818945"/>
            <wp:effectExtent l="0" t="0" r="0" b="0"/>
            <wp:docPr id="11" name="Рисунок 11" descr="C:\Users\User\Downloads\Письмо. Буру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исьмо. Бурун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92" cy="182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76C3">
        <w:rPr>
          <w:rFonts w:ascii="Times New Roman" w:hAnsi="Times New Roman" w:cs="Times New Roman"/>
          <w:sz w:val="24"/>
          <w:szCs w:val="24"/>
        </w:rPr>
        <w:t xml:space="preserve">Члены МО РВИО Кайбицкого района провели урок Мужества с юнармейцами отряда им. Е. Г. Тутаева, МБОУ "Федоровская СОШ", в музее имени Г. </w:t>
      </w:r>
      <w:proofErr w:type="spellStart"/>
      <w:r w:rsidRPr="00C476C3">
        <w:rPr>
          <w:rFonts w:ascii="Times New Roman" w:hAnsi="Times New Roman" w:cs="Times New Roman"/>
          <w:sz w:val="24"/>
          <w:szCs w:val="24"/>
        </w:rPr>
        <w:t>Кайбицкой</w:t>
      </w:r>
      <w:proofErr w:type="spellEnd"/>
      <w:r w:rsidRPr="00C476C3">
        <w:rPr>
          <w:rFonts w:ascii="Times New Roman" w:hAnsi="Times New Roman" w:cs="Times New Roman"/>
          <w:sz w:val="24"/>
          <w:szCs w:val="24"/>
        </w:rPr>
        <w:t>. Посвященный Героям Великой Отечественной войны и СВО. Мероприятие состоялось в честь 80 лет Победы и Года Защитника Отечества. После обзорной экскурсии, юнармейцы познакомились с медалями и орденами Великой Отечественной войны. Почтили память погибших на поле боя защищая Родину в разное время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 w:rsidRPr="009527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0051" cy="1755916"/>
            <wp:effectExtent l="0" t="0" r="3175" b="0"/>
            <wp:docPr id="6" name="Рисунок 6" descr="C:\Users\User\Desktop\03-08.03.25. ОТЧ\Федор.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-08.03.25. ОТЧ\Федор. 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804" cy="176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9527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6696" cy="1745895"/>
            <wp:effectExtent l="0" t="0" r="0" b="6985"/>
            <wp:docPr id="1" name="Рисунок 1" descr="C:\Users\User\Desktop\03-08.03.25. ОТЧ\Федор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3-08.03.25. ОТЧ\Федор. 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93" cy="175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527B3" w:rsidRDefault="009527B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76C3">
        <w:rPr>
          <w:rFonts w:ascii="Times New Roman" w:hAnsi="Times New Roman" w:cs="Times New Roman"/>
          <w:sz w:val="24"/>
          <w:szCs w:val="24"/>
        </w:rPr>
        <w:t xml:space="preserve">Письма - поздравления учащихся школы доставлены в зону специальной военной операции (Луганская Народная Республика). Благодарим Региональное отделение Российского </w:t>
      </w:r>
      <w:proofErr w:type="spellStart"/>
      <w:r w:rsidRPr="00C476C3">
        <w:rPr>
          <w:rFonts w:ascii="Times New Roman" w:hAnsi="Times New Roman" w:cs="Times New Roman"/>
          <w:sz w:val="24"/>
          <w:szCs w:val="24"/>
        </w:rPr>
        <w:t>военно</w:t>
      </w:r>
      <w:proofErr w:type="spellEnd"/>
      <w:r w:rsidRPr="00C476C3">
        <w:rPr>
          <w:rFonts w:ascii="Times New Roman" w:hAnsi="Times New Roman" w:cs="Times New Roman"/>
          <w:sz w:val="24"/>
          <w:szCs w:val="24"/>
        </w:rPr>
        <w:t xml:space="preserve"> - исторического общества за надежность и своевременную доставку писем нашим бойцам! Письма детей являются символом единства тыла и фронта, подтверждением того, что вся страна поддерживает своих героев.</w:t>
      </w:r>
    </w:p>
    <w:p w:rsidR="001F6286" w:rsidRDefault="001F6286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1F6286" w:rsidRPr="00E92840" w:rsidRDefault="001F6286" w:rsidP="00E9284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92840">
        <w:rPr>
          <w:rFonts w:ascii="Times New Roman" w:hAnsi="Times New Roman" w:cs="Times New Roman"/>
          <w:sz w:val="24"/>
          <w:szCs w:val="24"/>
        </w:rPr>
        <w:t xml:space="preserve">В преддверии международного женского праздника юнармейцы участвовали во вручении на дому по месту проживания юбилейных медалей «80 лет </w:t>
      </w:r>
      <w:r w:rsidRPr="00E92840">
        <w:rPr>
          <w:rFonts w:ascii="Times New Roman" w:hAnsi="Times New Roman" w:cs="Times New Roman"/>
          <w:sz w:val="24"/>
          <w:szCs w:val="24"/>
        </w:rPr>
        <w:lastRenderedPageBreak/>
        <w:t>Победы в Великой Отечественной войне 1941-1945 годов» труженикам тыла - Лукиной В. и Даниловой Е.</w:t>
      </w:r>
    </w:p>
    <w:p w:rsidR="00C476C3" w:rsidRPr="00C476C3" w:rsidRDefault="00E92840" w:rsidP="00C476C3">
      <w:pPr>
        <w:ind w:right="282"/>
        <w:rPr>
          <w:rFonts w:ascii="Times New Roman" w:hAnsi="Times New Roman" w:cs="Times New Roman"/>
          <w:sz w:val="24"/>
          <w:szCs w:val="24"/>
        </w:rPr>
      </w:pPr>
      <w:r w:rsidRPr="00E92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7084" cy="1952409"/>
            <wp:effectExtent l="0" t="0" r="4445" b="0"/>
            <wp:docPr id="16" name="Рисунок 16" descr="C:\Users\User\Downloads\Поздр. Глава Хозе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Поздр. Глава Хозес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37" cy="196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Pr="00E92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3107" cy="1965846"/>
            <wp:effectExtent l="0" t="0" r="6985" b="0"/>
            <wp:docPr id="15" name="Рисунок 15" descr="C:\Users\User\Downloads\Ма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Масл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86" cy="197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E92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1006" cy="1970044"/>
            <wp:effectExtent l="0" t="0" r="6350" b="0"/>
            <wp:docPr id="14" name="Рисунок 14" descr="C:\Users\User\Downloads\8 марта Гл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8 марта Гла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969" cy="197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E9284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20655" cy="1981632"/>
            <wp:effectExtent l="0" t="0" r="0" b="0"/>
            <wp:docPr id="13" name="Рисунок 13" descr="C:\Users\User\Downloads\Хозес Глава позд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Хозес Глава поздр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09" cy="199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476C3" w:rsidRPr="00C476C3" w:rsidRDefault="00C476C3" w:rsidP="00C476C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C1736" w:rsidRDefault="006A3F75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Начальник штаба МоО ВВПОД “Юнармия”    Р.Д. Насибуллина.</w:t>
      </w:r>
      <w:bookmarkStart w:id="0" w:name="_GoBack"/>
      <w:bookmarkEnd w:id="0"/>
    </w:p>
    <w:p w:rsidR="00ED10A2" w:rsidRPr="000B7055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0B7055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0B7055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0B7055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0B7055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0B7055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0B7055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0B7055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0B7055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3704C"/>
    <w:multiLevelType w:val="hybridMultilevel"/>
    <w:tmpl w:val="A5765258"/>
    <w:lvl w:ilvl="0" w:tplc="7EEA6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685274"/>
    <w:multiLevelType w:val="hybridMultilevel"/>
    <w:tmpl w:val="0E5671CC"/>
    <w:lvl w:ilvl="0" w:tplc="46A22F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30033"/>
    <w:multiLevelType w:val="hybridMultilevel"/>
    <w:tmpl w:val="A6684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B4D53"/>
    <w:multiLevelType w:val="hybridMultilevel"/>
    <w:tmpl w:val="B6B0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6"/>
  </w:num>
  <w:num w:numId="5">
    <w:abstractNumId w:val="36"/>
  </w:num>
  <w:num w:numId="6">
    <w:abstractNumId w:val="19"/>
  </w:num>
  <w:num w:numId="7">
    <w:abstractNumId w:val="41"/>
  </w:num>
  <w:num w:numId="8">
    <w:abstractNumId w:val="4"/>
  </w:num>
  <w:num w:numId="9">
    <w:abstractNumId w:val="30"/>
  </w:num>
  <w:num w:numId="10">
    <w:abstractNumId w:val="2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43"/>
  </w:num>
  <w:num w:numId="16">
    <w:abstractNumId w:val="12"/>
  </w:num>
  <w:num w:numId="17">
    <w:abstractNumId w:val="39"/>
  </w:num>
  <w:num w:numId="18">
    <w:abstractNumId w:val="5"/>
  </w:num>
  <w:num w:numId="19">
    <w:abstractNumId w:val="45"/>
  </w:num>
  <w:num w:numId="20">
    <w:abstractNumId w:val="33"/>
  </w:num>
  <w:num w:numId="21">
    <w:abstractNumId w:val="44"/>
  </w:num>
  <w:num w:numId="22">
    <w:abstractNumId w:val="28"/>
  </w:num>
  <w:num w:numId="23">
    <w:abstractNumId w:val="35"/>
  </w:num>
  <w:num w:numId="24">
    <w:abstractNumId w:val="15"/>
  </w:num>
  <w:num w:numId="25">
    <w:abstractNumId w:val="7"/>
  </w:num>
  <w:num w:numId="26">
    <w:abstractNumId w:val="24"/>
  </w:num>
  <w:num w:numId="27">
    <w:abstractNumId w:val="23"/>
  </w:num>
  <w:num w:numId="28">
    <w:abstractNumId w:val="32"/>
  </w:num>
  <w:num w:numId="29">
    <w:abstractNumId w:val="23"/>
  </w:num>
  <w:num w:numId="30">
    <w:abstractNumId w:val="20"/>
  </w:num>
  <w:num w:numId="31">
    <w:abstractNumId w:val="42"/>
  </w:num>
  <w:num w:numId="32">
    <w:abstractNumId w:val="1"/>
  </w:num>
  <w:num w:numId="33">
    <w:abstractNumId w:val="9"/>
  </w:num>
  <w:num w:numId="34">
    <w:abstractNumId w:val="26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</w:num>
  <w:num w:numId="38">
    <w:abstractNumId w:val="17"/>
  </w:num>
  <w:num w:numId="39">
    <w:abstractNumId w:val="37"/>
  </w:num>
  <w:num w:numId="40">
    <w:abstractNumId w:val="40"/>
  </w:num>
  <w:num w:numId="41">
    <w:abstractNumId w:val="14"/>
  </w:num>
  <w:num w:numId="42">
    <w:abstractNumId w:val="8"/>
  </w:num>
  <w:num w:numId="43">
    <w:abstractNumId w:val="34"/>
  </w:num>
  <w:num w:numId="44">
    <w:abstractNumId w:val="0"/>
  </w:num>
  <w:num w:numId="45">
    <w:abstractNumId w:val="25"/>
  </w:num>
  <w:num w:numId="46">
    <w:abstractNumId w:val="11"/>
  </w:num>
  <w:num w:numId="47">
    <w:abstractNumId w:val="3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39D4"/>
    <w:rsid w:val="00234994"/>
    <w:rsid w:val="0023525C"/>
    <w:rsid w:val="00240157"/>
    <w:rsid w:val="00244413"/>
    <w:rsid w:val="00246ACA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B2BB5"/>
    <w:rsid w:val="00AB4CF3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70A1A"/>
    <w:rsid w:val="00E719D8"/>
    <w:rsid w:val="00E80ABC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34EF"/>
    <w:rsid w:val="00F25664"/>
    <w:rsid w:val="00F26560"/>
    <w:rsid w:val="00F30D07"/>
    <w:rsid w:val="00F31C21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E5F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s://t.me/yunarmiya_kaibych_rt/6625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43195-F988-4A41-A504-2B7C918D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5248</TotalTime>
  <Pages>5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455</cp:revision>
  <dcterms:created xsi:type="dcterms:W3CDTF">2020-09-28T07:19:00Z</dcterms:created>
  <dcterms:modified xsi:type="dcterms:W3CDTF">2025-03-04T08:27:00Z</dcterms:modified>
</cp:coreProperties>
</file>